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B" w:rsidRDefault="00A237D9" w:rsidP="007F4FF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CURSO DE CIÊNCIAS CONTÁBEIS</w:t>
      </w:r>
      <w:r w:rsidR="00F3627D">
        <w:rPr>
          <w:rFonts w:ascii="Arial" w:hAnsi="Arial" w:cs="Arial"/>
        </w:rPr>
        <w:t xml:space="preserve"> - </w:t>
      </w:r>
      <w:r w:rsidR="007F4FFB">
        <w:rPr>
          <w:rFonts w:ascii="Arial" w:hAnsi="Arial" w:cs="Arial"/>
        </w:rPr>
        <w:t>DOCENTES E TITULAÇÃO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835"/>
        <w:gridCol w:w="7087"/>
      </w:tblGrid>
      <w:tr w:rsidR="0082119A" w:rsidRPr="0082119A" w:rsidTr="00A237D9">
        <w:tc>
          <w:tcPr>
            <w:tcW w:w="4707" w:type="dxa"/>
          </w:tcPr>
          <w:p w:rsidR="007F4FFB" w:rsidRPr="0082119A" w:rsidRDefault="007F4FFB" w:rsidP="00C31F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35" w:type="dxa"/>
          </w:tcPr>
          <w:p w:rsidR="007F4FFB" w:rsidRPr="0082119A" w:rsidRDefault="007F4FFB" w:rsidP="00A237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7087" w:type="dxa"/>
          </w:tcPr>
          <w:p w:rsidR="007F4FFB" w:rsidRPr="0082119A" w:rsidRDefault="007F4FFB" w:rsidP="00C31F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119A">
              <w:rPr>
                <w:rFonts w:ascii="Arial" w:hAnsi="Arial" w:cs="Arial"/>
                <w:b/>
              </w:rPr>
              <w:t>CURRÍCULO LATTES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ANDRÉIA TEIXEIRA COSTA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http://buscatextual.cnpq.br/buscatextual/visualizacv.do?id=K4491058A5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CLÁUDIA APARECIDA MACHADO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http://buscatextual.cnpq.br/buscatextual/visualizacv.do?id=K4469359D7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DANIEL LUIZ AMORIM COUTO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http://buscatextual.cnpq.br/buscatextual/visualizacv.do?id=K4163787P5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1D53D1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DANYELLE JÚNIA MENDES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http://buscatextual.cnpq.br/buscatextual/visualizacv.do?id=K8166526Y5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FABRÍCIA LUCAS DE MENDONÇA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http://buscatextual.cnpq.br/buscatextual/visualizacv.do?id=K4291050H6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FILIPE DAS NEVES RIZZO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http://buscatextual.cnpq.br/buscatextual/visualizacv.do?id=K4327074J9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GABRIEL MOREIRA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http://buscatextual.cnpq.br/buscatextual/visualizacv.do?id=K4264611H9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EB70EE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JOSÉ GERALDO SOUSA RAMOS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http://buscatextual.cnpq.br/buscatextual/visualizacv.do?id=K4836739Y6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JOSÉ LUCAS JUNIOR</w:t>
            </w:r>
          </w:p>
        </w:tc>
        <w:tc>
          <w:tcPr>
            <w:tcW w:w="2835" w:type="dxa"/>
            <w:vAlign w:val="center"/>
          </w:tcPr>
          <w:p w:rsidR="0082119A" w:rsidRPr="0082119A" w:rsidRDefault="00A27C7E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http://buscatextual.cnpq.br/buscatextual/visualizacv.do?id=K4467917U6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JULIANA LACERDA MACHADO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82119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Doutora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http://buscatextual.cnpq.br/buscatextual/visualizacv.do?id=K4472157P3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LENIVALDO GERALDO SOUZA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http://buscatextual.cnpq.br/buscatextual/visualizacv.do?id=K4486018A9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LIDIANE CAMPOS DOS SANTOS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http://buscatextual.cnpq.br/buscatextual/visualizacv.do?id=K4227798A0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MARIA APARECIDA DE OLIVEIRA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http://buscatextual.cnpq.br/buscatextual/visualizacv.do?id=K4227908P4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PAULO GIOVANNI RODRIGUES DE MELO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http://buscatextual.cnpq.br/buscatextual/visualizacv.do?id=K4466963Y2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A237D9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PEDRO FRANCISCO ANGELO JÚNIOR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A237D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A237D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http://lattes.cnpq.br/5689139593557021</w:t>
            </w:r>
          </w:p>
        </w:tc>
      </w:tr>
      <w:tr w:rsidR="0082119A" w:rsidRPr="0082119A" w:rsidTr="00D33EF8">
        <w:tc>
          <w:tcPr>
            <w:tcW w:w="4707" w:type="dxa"/>
          </w:tcPr>
          <w:p w:rsidR="0082119A" w:rsidRPr="0082119A" w:rsidRDefault="0082119A" w:rsidP="00D33EF8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THAÍS JOSÉ MARQUES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D33EF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D33E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http://buscatextual.cnpq.br/buscatextual/visualizacv.do?id=K2775089H7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WELLINGTON JOSÉ SANTANA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Pós Doutor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http://buscatextual.cnpq.br/buscatextual/visualizacv.do?id=K4320415U4</w:t>
            </w:r>
          </w:p>
        </w:tc>
      </w:tr>
      <w:tr w:rsidR="0082119A" w:rsidRPr="0082119A" w:rsidTr="00A237D9">
        <w:tc>
          <w:tcPr>
            <w:tcW w:w="4707" w:type="dxa"/>
          </w:tcPr>
          <w:p w:rsidR="0082119A" w:rsidRPr="0082119A" w:rsidRDefault="0082119A" w:rsidP="0002425D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WESLEY RENATO AMARAL</w:t>
            </w:r>
          </w:p>
        </w:tc>
        <w:tc>
          <w:tcPr>
            <w:tcW w:w="2835" w:type="dxa"/>
            <w:vAlign w:val="center"/>
          </w:tcPr>
          <w:p w:rsidR="0082119A" w:rsidRPr="0082119A" w:rsidRDefault="0082119A" w:rsidP="000242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7087" w:type="dxa"/>
            <w:vAlign w:val="center"/>
          </w:tcPr>
          <w:p w:rsidR="0082119A" w:rsidRPr="0082119A" w:rsidRDefault="0082119A" w:rsidP="000242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119A">
              <w:rPr>
                <w:rFonts w:ascii="Arial" w:hAnsi="Arial" w:cs="Arial"/>
                <w:sz w:val="20"/>
                <w:szCs w:val="20"/>
              </w:rPr>
              <w:t>http://buscatextual.cnpq.br/buscatextual/visualizacv.do?id=K4299075H3</w:t>
            </w:r>
          </w:p>
        </w:tc>
      </w:tr>
    </w:tbl>
    <w:p w:rsidR="00642445" w:rsidRDefault="00642445" w:rsidP="00F3627D"/>
    <w:sectPr w:rsidR="00642445" w:rsidSect="00F1390D">
      <w:headerReference w:type="default" r:id="rId6"/>
      <w:pgSz w:w="16838" w:h="11906" w:orient="landscape"/>
      <w:pgMar w:top="1418" w:right="1134" w:bottom="1134" w:left="1701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8F" w:rsidRDefault="0084488F" w:rsidP="007F4FFB">
      <w:r>
        <w:separator/>
      </w:r>
    </w:p>
  </w:endnote>
  <w:endnote w:type="continuationSeparator" w:id="1">
    <w:p w:rsidR="0084488F" w:rsidRDefault="0084488F" w:rsidP="007F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8F" w:rsidRDefault="0084488F" w:rsidP="007F4FFB">
      <w:r>
        <w:separator/>
      </w:r>
    </w:p>
  </w:footnote>
  <w:footnote w:type="continuationSeparator" w:id="1">
    <w:p w:rsidR="0084488F" w:rsidRDefault="0084488F" w:rsidP="007F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8570535</wp:posOffset>
          </wp:positionH>
          <wp:positionV relativeFrom="paragraph">
            <wp:posOffset>26360</wp:posOffset>
          </wp:positionV>
          <wp:extent cx="590550" cy="462915"/>
          <wp:effectExtent l="0" t="0" r="0" b="0"/>
          <wp:wrapNone/>
          <wp:docPr id="3" name="Imagem 3" descr="http://www.contabeispucpr.hpg.com.br/caduc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ntabeispucpr.hpg.com.br/caduceu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30480</wp:posOffset>
          </wp:positionV>
          <wp:extent cx="575945" cy="4933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FACULDADE DE CIÊNCIAS E TECNOLOGIA DE UNAÍ - FACTU</w:t>
    </w:r>
  </w:p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</w:pPr>
    <w:r>
      <w:t xml:space="preserve">             Associação de Ensino e Pesquisa de Unaí - AEPU</w:t>
    </w:r>
  </w:p>
  <w:p w:rsidR="007F4FFB" w:rsidRDefault="007F4FFB" w:rsidP="007F4FFB">
    <w:pPr>
      <w:pStyle w:val="Cabealho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jc w:val="center"/>
    </w:pPr>
    <w:r>
      <w:rPr>
        <w:sz w:val="20"/>
      </w:rPr>
      <w:t xml:space="preserve">               Autorizada pela Portaria MEC 1.050/97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4FFB"/>
    <w:rsid w:val="000104EF"/>
    <w:rsid w:val="0002425D"/>
    <w:rsid w:val="00057A0A"/>
    <w:rsid w:val="000B10E6"/>
    <w:rsid w:val="000D06CE"/>
    <w:rsid w:val="001005D6"/>
    <w:rsid w:val="001A340C"/>
    <w:rsid w:val="001D53D1"/>
    <w:rsid w:val="00215D62"/>
    <w:rsid w:val="00216995"/>
    <w:rsid w:val="00246DBA"/>
    <w:rsid w:val="00254947"/>
    <w:rsid w:val="0027137E"/>
    <w:rsid w:val="002B57C8"/>
    <w:rsid w:val="0030244B"/>
    <w:rsid w:val="00353B05"/>
    <w:rsid w:val="0035542F"/>
    <w:rsid w:val="00400F2A"/>
    <w:rsid w:val="00412A21"/>
    <w:rsid w:val="00497322"/>
    <w:rsid w:val="005D3F42"/>
    <w:rsid w:val="005D7FEF"/>
    <w:rsid w:val="005E263F"/>
    <w:rsid w:val="005F17D6"/>
    <w:rsid w:val="00603BE4"/>
    <w:rsid w:val="006179C6"/>
    <w:rsid w:val="00642445"/>
    <w:rsid w:val="006A06C8"/>
    <w:rsid w:val="006F7B23"/>
    <w:rsid w:val="00717D35"/>
    <w:rsid w:val="0074119F"/>
    <w:rsid w:val="00770194"/>
    <w:rsid w:val="007A1D47"/>
    <w:rsid w:val="007A45BD"/>
    <w:rsid w:val="007A7230"/>
    <w:rsid w:val="007F4FFB"/>
    <w:rsid w:val="0082119A"/>
    <w:rsid w:val="0084488F"/>
    <w:rsid w:val="008612BB"/>
    <w:rsid w:val="00867F5F"/>
    <w:rsid w:val="00874055"/>
    <w:rsid w:val="008943B4"/>
    <w:rsid w:val="00963033"/>
    <w:rsid w:val="009744CF"/>
    <w:rsid w:val="009F35B9"/>
    <w:rsid w:val="00A166FE"/>
    <w:rsid w:val="00A237D9"/>
    <w:rsid w:val="00A27C7E"/>
    <w:rsid w:val="00A84DF1"/>
    <w:rsid w:val="00AF7217"/>
    <w:rsid w:val="00B004C9"/>
    <w:rsid w:val="00B165FA"/>
    <w:rsid w:val="00B20069"/>
    <w:rsid w:val="00B37621"/>
    <w:rsid w:val="00B97085"/>
    <w:rsid w:val="00BB7390"/>
    <w:rsid w:val="00BC5A6C"/>
    <w:rsid w:val="00BE7209"/>
    <w:rsid w:val="00D41238"/>
    <w:rsid w:val="00D563D0"/>
    <w:rsid w:val="00D63C81"/>
    <w:rsid w:val="00D8797C"/>
    <w:rsid w:val="00E35CE0"/>
    <w:rsid w:val="00E52133"/>
    <w:rsid w:val="00EA04EB"/>
    <w:rsid w:val="00EA0EED"/>
    <w:rsid w:val="00EB70EE"/>
    <w:rsid w:val="00F1390D"/>
    <w:rsid w:val="00F15C64"/>
    <w:rsid w:val="00F25DA8"/>
    <w:rsid w:val="00F36014"/>
    <w:rsid w:val="00F3627D"/>
    <w:rsid w:val="00FB4F55"/>
    <w:rsid w:val="00FC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1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contabeispucpr.hpg.com.br/caduceu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CIC</dc:creator>
  <cp:lastModifiedBy>COMUNICACAO 01</cp:lastModifiedBy>
  <cp:revision>2</cp:revision>
  <cp:lastPrinted>2018-07-30T17:48:00Z</cp:lastPrinted>
  <dcterms:created xsi:type="dcterms:W3CDTF">2019-08-21T16:33:00Z</dcterms:created>
  <dcterms:modified xsi:type="dcterms:W3CDTF">2019-08-21T16:33:00Z</dcterms:modified>
</cp:coreProperties>
</file>